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C3608" w:rsidRPr="00533564" w:rsidRDefault="000C3608">
      <w:pPr>
        <w:widowControl w:val="0"/>
        <w:pBdr>
          <w:top w:val="nil"/>
          <w:left w:val="nil"/>
          <w:bottom w:val="nil"/>
          <w:right w:val="nil"/>
          <w:between w:val="nil"/>
        </w:pBdr>
        <w:ind w:left="3969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p w:rsidR="000C3608" w:rsidRPr="00533564" w:rsidRDefault="0057631F">
      <w:pPr>
        <w:widowControl w:val="0"/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533564">
        <w:rPr>
          <w:rFonts w:ascii="Times New Roman" w:eastAsia="Times New Roman" w:hAnsi="Times New Roman" w:cs="Times New Roman"/>
          <w:noProof/>
          <w:color w:val="000000"/>
          <w:sz w:val="26"/>
          <w:szCs w:val="26"/>
          <w:lang w:val="en-US" w:eastAsia="en-US"/>
        </w:rPr>
        <w:drawing>
          <wp:inline distT="0" distB="0" distL="114300" distR="114300" wp14:anchorId="437D3439" wp14:editId="354947A6">
            <wp:extent cx="448310" cy="561975"/>
            <wp:effectExtent l="0" t="0" r="0" b="0"/>
            <wp:docPr id="1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48310" cy="56197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:rsidR="000C3608" w:rsidRPr="00533564" w:rsidRDefault="0057631F">
      <w:pPr>
        <w:widowControl w:val="0"/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</w:pPr>
      <w:r w:rsidRPr="00533564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УКРАЇНА</w:t>
      </w:r>
    </w:p>
    <w:p w:rsidR="000C3608" w:rsidRPr="00533564" w:rsidRDefault="0057631F">
      <w:pPr>
        <w:widowControl w:val="0"/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</w:pPr>
      <w:r w:rsidRPr="00533564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СНОВСЬКА МІСЬКА РАДА</w:t>
      </w:r>
    </w:p>
    <w:p w:rsidR="000C3608" w:rsidRPr="00533564" w:rsidRDefault="0057631F">
      <w:pPr>
        <w:widowControl w:val="0"/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</w:pPr>
      <w:r w:rsidRPr="00533564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КОРЮКІВСЬКОГО РАЙОНУ ЧЕРНІГІВСЬКОЇ ОБЛАСТІ</w:t>
      </w:r>
    </w:p>
    <w:p w:rsidR="0083141E" w:rsidRPr="00533564" w:rsidRDefault="0083141E" w:rsidP="0083141E">
      <w:pPr>
        <w:shd w:val="clear" w:color="auto" w:fill="FFFFFF"/>
        <w:spacing w:line="20" w:lineRule="atLeast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E36EEF" w:rsidRPr="00E36EEF" w:rsidRDefault="00E36EEF" w:rsidP="00E36EEF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36EEF">
        <w:rPr>
          <w:rFonts w:ascii="Times New Roman" w:eastAsia="Times New Roman" w:hAnsi="Times New Roman" w:cs="Times New Roman"/>
          <w:b/>
          <w:sz w:val="28"/>
          <w:szCs w:val="28"/>
        </w:rPr>
        <w:t>П’ятдесят перша сесія восьмого скликання</w:t>
      </w:r>
    </w:p>
    <w:p w:rsidR="00E36EEF" w:rsidRPr="00E36EEF" w:rsidRDefault="00E36EEF" w:rsidP="00E36EEF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36EEF" w:rsidRPr="00E36EEF" w:rsidRDefault="00E36EEF" w:rsidP="00E36EEF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36EEF">
        <w:rPr>
          <w:rFonts w:ascii="Times New Roman" w:eastAsia="Times New Roman" w:hAnsi="Times New Roman" w:cs="Times New Roman"/>
          <w:b/>
          <w:sz w:val="28"/>
          <w:szCs w:val="28"/>
        </w:rPr>
        <w:t>ПРОЄКТ РІШЕННЯ</w:t>
      </w:r>
    </w:p>
    <w:p w:rsidR="00E36EEF" w:rsidRPr="00E36EEF" w:rsidRDefault="00E36EEF" w:rsidP="00E36EEF">
      <w:pPr>
        <w:spacing w:before="100" w:beforeAutospacing="1" w:after="100" w:afterAutospacing="1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36EEF">
        <w:rPr>
          <w:rFonts w:ascii="Times New Roman" w:eastAsia="Times New Roman" w:hAnsi="Times New Roman" w:cs="Times New Roman"/>
          <w:b/>
          <w:sz w:val="28"/>
          <w:szCs w:val="28"/>
        </w:rPr>
        <w:t xml:space="preserve">__________ 2026 року                     </w:t>
      </w:r>
      <w:proofErr w:type="spellStart"/>
      <w:r w:rsidRPr="00E36EEF">
        <w:rPr>
          <w:rFonts w:ascii="Times New Roman" w:eastAsia="Times New Roman" w:hAnsi="Times New Roman" w:cs="Times New Roman"/>
          <w:b/>
          <w:sz w:val="28"/>
          <w:szCs w:val="28"/>
        </w:rPr>
        <w:t>м.Сновськ</w:t>
      </w:r>
      <w:proofErr w:type="spellEnd"/>
      <w:r w:rsidRPr="00E36EEF"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                        №__-51/VIII               </w:t>
      </w:r>
      <w:r w:rsidRPr="00E36EEF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             </w:t>
      </w:r>
      <w:r w:rsidRPr="00E36EEF"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</w:t>
      </w:r>
    </w:p>
    <w:p w:rsidR="0083141E" w:rsidRPr="00533564" w:rsidRDefault="00C47483" w:rsidP="00C47483">
      <w:pPr>
        <w:widowControl w:val="0"/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</w:pPr>
      <w:r w:rsidRPr="008D3D46">
        <w:rPr>
          <w:rFonts w:ascii="Times New Roman" w:hAnsi="Times New Roman" w:cs="Times New Roman"/>
          <w:b/>
          <w:sz w:val="27"/>
          <w:szCs w:val="27"/>
        </w:rPr>
        <w:t xml:space="preserve">                     </w:t>
      </w:r>
    </w:p>
    <w:p w:rsidR="005B4D0E" w:rsidRPr="00063DAB" w:rsidRDefault="005B4D0E" w:rsidP="005B4D0E">
      <w:pPr>
        <w:widowControl w:val="0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063DA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Про надання згоди на прийняття</w:t>
      </w:r>
    </w:p>
    <w:p w:rsidR="005B4D0E" w:rsidRPr="00063DAB" w:rsidRDefault="005B4D0E" w:rsidP="005B4D0E">
      <w:pPr>
        <w:widowControl w:val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63DA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у комунальну власність земельн</w:t>
      </w:r>
      <w:r w:rsidR="00E36EE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их</w:t>
      </w:r>
      <w:r w:rsidRPr="00063DA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ділян</w:t>
      </w:r>
      <w:r w:rsidR="00E36EE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ок</w:t>
      </w:r>
    </w:p>
    <w:p w:rsidR="005B4D0E" w:rsidRPr="00063DAB" w:rsidRDefault="005B4D0E" w:rsidP="005B4D0E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5B4D0E" w:rsidRPr="00063DAB" w:rsidRDefault="005B4D0E" w:rsidP="005B4D0E">
      <w:pPr>
        <w:pStyle w:val="1"/>
        <w:spacing w:before="0" w:after="0" w:line="20" w:lineRule="atLeast"/>
        <w:jc w:val="both"/>
        <w:rPr>
          <w:rFonts w:ascii="Times New Roman" w:eastAsia="Times New Roman" w:hAnsi="Times New Roman" w:cs="Times New Roman"/>
          <w:b w:val="0"/>
          <w:color w:val="000000"/>
          <w:sz w:val="28"/>
          <w:szCs w:val="28"/>
        </w:rPr>
      </w:pPr>
      <w:r w:rsidRPr="00063DAB">
        <w:rPr>
          <w:rFonts w:ascii="Times New Roman" w:hAnsi="Times New Roman" w:cs="Times New Roman"/>
          <w:b w:val="0"/>
          <w:sz w:val="28"/>
          <w:szCs w:val="28"/>
        </w:rPr>
        <w:t>Розглянувши заяв</w:t>
      </w:r>
      <w:r w:rsidR="00E36EEF">
        <w:rPr>
          <w:rFonts w:ascii="Times New Roman" w:hAnsi="Times New Roman" w:cs="Times New Roman"/>
          <w:b w:val="0"/>
          <w:sz w:val="28"/>
          <w:szCs w:val="28"/>
        </w:rPr>
        <w:t>и</w:t>
      </w:r>
      <w:r w:rsidRPr="00063DAB">
        <w:rPr>
          <w:rFonts w:ascii="Times New Roman" w:hAnsi="Times New Roman" w:cs="Times New Roman"/>
          <w:b w:val="0"/>
          <w:sz w:val="28"/>
          <w:szCs w:val="28"/>
        </w:rPr>
        <w:t xml:space="preserve"> громадян </w:t>
      </w:r>
      <w:proofErr w:type="spellStart"/>
      <w:r w:rsidR="00E36EEF">
        <w:rPr>
          <w:rFonts w:ascii="Times New Roman" w:hAnsi="Times New Roman" w:cs="Times New Roman"/>
          <w:b w:val="0"/>
          <w:sz w:val="28"/>
          <w:szCs w:val="28"/>
        </w:rPr>
        <w:t>Моісєєвої</w:t>
      </w:r>
      <w:proofErr w:type="spellEnd"/>
      <w:r w:rsidR="00E36EEF">
        <w:rPr>
          <w:rFonts w:ascii="Times New Roman" w:hAnsi="Times New Roman" w:cs="Times New Roman"/>
          <w:b w:val="0"/>
          <w:sz w:val="28"/>
          <w:szCs w:val="28"/>
        </w:rPr>
        <w:t xml:space="preserve"> А.В., </w:t>
      </w:r>
      <w:proofErr w:type="spellStart"/>
      <w:r w:rsidR="00E36EEF">
        <w:rPr>
          <w:rFonts w:ascii="Times New Roman" w:hAnsi="Times New Roman" w:cs="Times New Roman"/>
          <w:b w:val="0"/>
          <w:sz w:val="28"/>
          <w:szCs w:val="28"/>
        </w:rPr>
        <w:t>Моісєєва</w:t>
      </w:r>
      <w:proofErr w:type="spellEnd"/>
      <w:r w:rsidR="00E36EEF">
        <w:rPr>
          <w:rFonts w:ascii="Times New Roman" w:hAnsi="Times New Roman" w:cs="Times New Roman"/>
          <w:b w:val="0"/>
          <w:sz w:val="28"/>
          <w:szCs w:val="28"/>
        </w:rPr>
        <w:t xml:space="preserve"> С.І.</w:t>
      </w:r>
      <w:r w:rsidRPr="00063DAB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063DAB">
        <w:rPr>
          <w:rFonts w:ascii="Times New Roman" w:hAnsi="Times New Roman" w:cs="Times New Roman"/>
          <w:b w:val="0"/>
          <w:color w:val="000000"/>
          <w:sz w:val="28"/>
          <w:szCs w:val="28"/>
        </w:rPr>
        <w:t>про добровільну відмову від права власності на земельн</w:t>
      </w:r>
      <w:r w:rsidR="00E36EEF">
        <w:rPr>
          <w:rFonts w:ascii="Times New Roman" w:hAnsi="Times New Roman" w:cs="Times New Roman"/>
          <w:b w:val="0"/>
          <w:color w:val="000000"/>
          <w:sz w:val="28"/>
          <w:szCs w:val="28"/>
        </w:rPr>
        <w:t>і</w:t>
      </w:r>
      <w:r w:rsidRPr="00063DAB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ділянк</w:t>
      </w:r>
      <w:r w:rsidR="00E36EEF">
        <w:rPr>
          <w:rFonts w:ascii="Times New Roman" w:hAnsi="Times New Roman" w:cs="Times New Roman"/>
          <w:b w:val="0"/>
          <w:color w:val="000000"/>
          <w:sz w:val="28"/>
          <w:szCs w:val="28"/>
        </w:rPr>
        <w:t>и</w:t>
      </w:r>
      <w:r w:rsidRPr="00063DAB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для ведення особистого селянського господарства на користь </w:t>
      </w:r>
      <w:proofErr w:type="spellStart"/>
      <w:r w:rsidRPr="00063DAB">
        <w:rPr>
          <w:rFonts w:ascii="Times New Roman" w:hAnsi="Times New Roman" w:cs="Times New Roman"/>
          <w:b w:val="0"/>
          <w:color w:val="000000"/>
          <w:sz w:val="28"/>
          <w:szCs w:val="28"/>
        </w:rPr>
        <w:t>Сновської</w:t>
      </w:r>
      <w:proofErr w:type="spellEnd"/>
      <w:r w:rsidRPr="00063DAB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міської ради; </w:t>
      </w:r>
      <w:r w:rsidRPr="00063DAB">
        <w:rPr>
          <w:rFonts w:ascii="Times New Roman" w:hAnsi="Times New Roman" w:cs="Times New Roman"/>
          <w:b w:val="0"/>
          <w:sz w:val="28"/>
          <w:szCs w:val="28"/>
        </w:rPr>
        <w:t xml:space="preserve">за </w:t>
      </w:r>
      <w:r w:rsidR="00E36EEF">
        <w:rPr>
          <w:rFonts w:ascii="Times New Roman" w:hAnsi="Times New Roman" w:cs="Times New Roman"/>
          <w:b w:val="0"/>
          <w:sz w:val="28"/>
          <w:szCs w:val="28"/>
        </w:rPr>
        <w:t xml:space="preserve">рекомендацією </w:t>
      </w:r>
      <w:r w:rsidRPr="00063DAB">
        <w:rPr>
          <w:rFonts w:ascii="Times New Roman" w:hAnsi="Times New Roman" w:cs="Times New Roman"/>
          <w:b w:val="0"/>
          <w:sz w:val="28"/>
          <w:szCs w:val="28"/>
        </w:rPr>
        <w:t xml:space="preserve">постійної комісії міської ради </w:t>
      </w:r>
      <w:r w:rsidRPr="00063DAB">
        <w:rPr>
          <w:rFonts w:ascii="Times New Roman" w:eastAsia="Times New Roman" w:hAnsi="Times New Roman" w:cs="Times New Roman"/>
          <w:b w:val="0"/>
          <w:color w:val="000000"/>
          <w:sz w:val="28"/>
          <w:szCs w:val="28"/>
        </w:rPr>
        <w:t xml:space="preserve">з питань містобудування, будівництва, земельних відносин  та охорони природи; </w:t>
      </w:r>
      <w:r w:rsidRPr="00063DAB">
        <w:rPr>
          <w:rFonts w:ascii="Times New Roman" w:hAnsi="Times New Roman" w:cs="Times New Roman"/>
          <w:b w:val="0"/>
          <w:sz w:val="28"/>
          <w:szCs w:val="28"/>
        </w:rPr>
        <w:t xml:space="preserve">відповідно до </w:t>
      </w:r>
      <w:r w:rsidRPr="00063DAB">
        <w:rPr>
          <w:rFonts w:ascii="Times New Roman" w:eastAsia="Times New Roman" w:hAnsi="Times New Roman" w:cs="Times New Roman"/>
          <w:b w:val="0"/>
          <w:color w:val="000000" w:themeColor="text1"/>
          <w:sz w:val="28"/>
          <w:szCs w:val="28"/>
        </w:rPr>
        <w:t>статті 26 Закону України «Про місцеве самоврядування в Україні», статей</w:t>
      </w:r>
      <w:r w:rsidRPr="00063DAB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12, 122, 140, 142 Земельного кодексу України</w:t>
      </w:r>
    </w:p>
    <w:p w:rsidR="005B4D0E" w:rsidRPr="00063DAB" w:rsidRDefault="005B4D0E" w:rsidP="005B4D0E">
      <w:pPr>
        <w:pStyle w:val="1"/>
        <w:spacing w:before="0" w:after="0" w:line="2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063DAB">
        <w:rPr>
          <w:rFonts w:ascii="Times New Roman" w:hAnsi="Times New Roman" w:cs="Times New Roman"/>
          <w:sz w:val="28"/>
          <w:szCs w:val="28"/>
        </w:rPr>
        <w:t>міська рада в и р і ш и л а:</w:t>
      </w:r>
    </w:p>
    <w:p w:rsidR="005B4D0E" w:rsidRPr="00063DAB" w:rsidRDefault="005B4D0E" w:rsidP="005B4D0E">
      <w:pPr>
        <w:rPr>
          <w:sz w:val="28"/>
          <w:szCs w:val="28"/>
        </w:rPr>
      </w:pPr>
    </w:p>
    <w:p w:rsidR="005B4D0E" w:rsidRPr="00E36EEF" w:rsidRDefault="005B4D0E" w:rsidP="005B4D0E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ind w:left="0" w:right="104"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63DAB">
        <w:rPr>
          <w:rFonts w:ascii="Times New Roman" w:hAnsi="Times New Roman" w:cs="Times New Roman"/>
          <w:sz w:val="28"/>
          <w:szCs w:val="28"/>
        </w:rPr>
        <w:t xml:space="preserve">Надати </w:t>
      </w:r>
      <w:r w:rsidRPr="00063DAB">
        <w:rPr>
          <w:rFonts w:ascii="Times New Roman" w:hAnsi="Times New Roman" w:cs="Times New Roman"/>
          <w:color w:val="000000"/>
          <w:sz w:val="28"/>
          <w:szCs w:val="28"/>
        </w:rPr>
        <w:t xml:space="preserve">згоду на одержання від </w:t>
      </w:r>
      <w:r w:rsidRPr="00063DAB">
        <w:rPr>
          <w:rFonts w:ascii="Times New Roman" w:hAnsi="Times New Roman" w:cs="Times New Roman"/>
          <w:sz w:val="28"/>
          <w:szCs w:val="28"/>
        </w:rPr>
        <w:t>громадян</w:t>
      </w:r>
      <w:r w:rsidR="00BA65F4">
        <w:rPr>
          <w:rFonts w:ascii="Times New Roman" w:hAnsi="Times New Roman" w:cs="Times New Roman"/>
          <w:sz w:val="28"/>
          <w:szCs w:val="28"/>
        </w:rPr>
        <w:t>ина</w:t>
      </w:r>
      <w:r w:rsidRPr="00063DA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36EEF">
        <w:rPr>
          <w:rFonts w:ascii="Times New Roman" w:hAnsi="Times New Roman" w:cs="Times New Roman"/>
          <w:sz w:val="28"/>
          <w:szCs w:val="28"/>
        </w:rPr>
        <w:t>Моісєєва</w:t>
      </w:r>
      <w:proofErr w:type="spellEnd"/>
      <w:r w:rsidR="00E36EEF">
        <w:rPr>
          <w:rFonts w:ascii="Times New Roman" w:hAnsi="Times New Roman" w:cs="Times New Roman"/>
          <w:sz w:val="28"/>
          <w:szCs w:val="28"/>
        </w:rPr>
        <w:t xml:space="preserve"> Сергія Івановича</w:t>
      </w:r>
      <w:r w:rsidRPr="00063DAB">
        <w:rPr>
          <w:rFonts w:ascii="Times New Roman" w:hAnsi="Times New Roman" w:cs="Times New Roman"/>
          <w:sz w:val="28"/>
          <w:szCs w:val="28"/>
        </w:rPr>
        <w:t xml:space="preserve"> </w:t>
      </w:r>
      <w:r w:rsidRPr="00063DAB">
        <w:rPr>
          <w:rFonts w:ascii="Times New Roman" w:hAnsi="Times New Roman" w:cs="Times New Roman"/>
          <w:color w:val="000000"/>
          <w:sz w:val="28"/>
          <w:szCs w:val="28"/>
        </w:rPr>
        <w:t xml:space="preserve">земельної ділянки площею </w:t>
      </w:r>
      <w:r w:rsidR="00FF45D1">
        <w:rPr>
          <w:rFonts w:ascii="Times New Roman" w:hAnsi="Times New Roman" w:cs="Times New Roman"/>
          <w:color w:val="000000"/>
          <w:sz w:val="28"/>
          <w:szCs w:val="28"/>
        </w:rPr>
        <w:t>2,0000</w:t>
      </w:r>
      <w:r w:rsidRPr="00063DAB">
        <w:rPr>
          <w:rFonts w:ascii="Times New Roman" w:hAnsi="Times New Roman" w:cs="Times New Roman"/>
          <w:color w:val="000000"/>
          <w:sz w:val="28"/>
          <w:szCs w:val="28"/>
        </w:rPr>
        <w:t xml:space="preserve"> га з кадастровим номером </w:t>
      </w:r>
      <w:r w:rsidR="00FD6FDC">
        <w:t>***</w:t>
      </w:r>
      <w:r w:rsidR="00FD6FDC">
        <w:t xml:space="preserve"> </w:t>
      </w:r>
      <w:r w:rsidRPr="00063DAB">
        <w:rPr>
          <w:rFonts w:ascii="Times New Roman" w:hAnsi="Times New Roman" w:cs="Times New Roman"/>
          <w:color w:val="000000"/>
          <w:sz w:val="28"/>
          <w:szCs w:val="28"/>
        </w:rPr>
        <w:t>для ведення особистог</w:t>
      </w:r>
      <w:r w:rsidR="00BA65F4">
        <w:rPr>
          <w:rFonts w:ascii="Times New Roman" w:hAnsi="Times New Roman" w:cs="Times New Roman"/>
          <w:color w:val="000000"/>
          <w:sz w:val="28"/>
          <w:szCs w:val="28"/>
        </w:rPr>
        <w:t xml:space="preserve">о селянського господарства </w:t>
      </w:r>
      <w:r w:rsidR="00FF45D1">
        <w:rPr>
          <w:rFonts w:ascii="Times New Roman" w:hAnsi="Times New Roman" w:cs="Times New Roman"/>
          <w:color w:val="000000"/>
          <w:sz w:val="28"/>
          <w:szCs w:val="28"/>
        </w:rPr>
        <w:t xml:space="preserve">за межами населеного пункту </w:t>
      </w:r>
      <w:proofErr w:type="spellStart"/>
      <w:r w:rsidR="00FF45D1">
        <w:rPr>
          <w:rFonts w:ascii="Times New Roman" w:hAnsi="Times New Roman" w:cs="Times New Roman"/>
          <w:color w:val="000000"/>
          <w:sz w:val="28"/>
          <w:szCs w:val="28"/>
        </w:rPr>
        <w:t>с.</w:t>
      </w:r>
      <w:r w:rsidR="00E36EEF">
        <w:rPr>
          <w:rFonts w:ascii="Times New Roman" w:hAnsi="Times New Roman" w:cs="Times New Roman"/>
          <w:color w:val="000000"/>
          <w:sz w:val="28"/>
          <w:szCs w:val="28"/>
        </w:rPr>
        <w:t>Кучинівка</w:t>
      </w:r>
      <w:proofErr w:type="spellEnd"/>
      <w:r w:rsidR="00BA65F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3DAB">
        <w:rPr>
          <w:rFonts w:ascii="Times New Roman" w:hAnsi="Times New Roman" w:cs="Times New Roman"/>
          <w:color w:val="000000"/>
          <w:sz w:val="28"/>
          <w:szCs w:val="28"/>
        </w:rPr>
        <w:t>Корюківського</w:t>
      </w:r>
      <w:proofErr w:type="spellEnd"/>
      <w:r w:rsidRPr="00063DAB">
        <w:rPr>
          <w:rFonts w:ascii="Times New Roman" w:hAnsi="Times New Roman" w:cs="Times New Roman"/>
          <w:color w:val="000000"/>
          <w:sz w:val="28"/>
          <w:szCs w:val="28"/>
        </w:rPr>
        <w:t xml:space="preserve"> району Чернігівської області, що перебуває у </w:t>
      </w:r>
      <w:r w:rsidR="00136C83">
        <w:rPr>
          <w:rFonts w:ascii="Times New Roman" w:hAnsi="Times New Roman" w:cs="Times New Roman"/>
          <w:color w:val="000000"/>
          <w:sz w:val="28"/>
          <w:szCs w:val="28"/>
        </w:rPr>
        <w:t>його</w:t>
      </w:r>
      <w:r w:rsidRPr="00063DAB">
        <w:rPr>
          <w:rFonts w:ascii="Times New Roman" w:hAnsi="Times New Roman" w:cs="Times New Roman"/>
          <w:color w:val="000000"/>
          <w:sz w:val="28"/>
          <w:szCs w:val="28"/>
        </w:rPr>
        <w:t xml:space="preserve"> власності, згідно </w:t>
      </w:r>
      <w:r w:rsidR="00E36EEF">
        <w:rPr>
          <w:rFonts w:ascii="Times New Roman" w:hAnsi="Times New Roman" w:cs="Times New Roman"/>
          <w:color w:val="000000"/>
          <w:sz w:val="28"/>
          <w:szCs w:val="28"/>
        </w:rPr>
        <w:t>Витягу з Державного реєстру речових прав на нерухоме майно про реєстрацію права власності</w:t>
      </w:r>
      <w:r w:rsidRPr="00063DAB">
        <w:rPr>
          <w:rFonts w:ascii="Times New Roman" w:hAnsi="Times New Roman" w:cs="Times New Roman"/>
          <w:color w:val="000000"/>
          <w:sz w:val="28"/>
          <w:szCs w:val="28"/>
        </w:rPr>
        <w:t xml:space="preserve">, номер </w:t>
      </w:r>
      <w:r w:rsidR="00E36EEF">
        <w:rPr>
          <w:rFonts w:ascii="Times New Roman" w:hAnsi="Times New Roman" w:cs="Times New Roman"/>
          <w:color w:val="000000"/>
          <w:sz w:val="28"/>
          <w:szCs w:val="28"/>
        </w:rPr>
        <w:t xml:space="preserve">запису про право власності: </w:t>
      </w:r>
      <w:r w:rsidR="00FD6FDC">
        <w:t>***</w:t>
      </w:r>
      <w:r w:rsidRPr="00D17E7C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Pr="00063DAB">
        <w:rPr>
          <w:rFonts w:ascii="Times New Roman" w:hAnsi="Times New Roman" w:cs="Times New Roman"/>
          <w:color w:val="000000"/>
          <w:sz w:val="28"/>
          <w:szCs w:val="28"/>
        </w:rPr>
        <w:t xml:space="preserve"> дата державної реєстрації </w:t>
      </w:r>
      <w:r w:rsidR="00FD6FDC">
        <w:t>***</w:t>
      </w:r>
      <w:r w:rsidRPr="00063DAB">
        <w:rPr>
          <w:rFonts w:ascii="Times New Roman" w:hAnsi="Times New Roman" w:cs="Times New Roman"/>
          <w:color w:val="000000"/>
          <w:sz w:val="28"/>
          <w:szCs w:val="28"/>
        </w:rPr>
        <w:t xml:space="preserve">, та прийняти дану земельну ділянку у комунальну власність </w:t>
      </w:r>
      <w:proofErr w:type="spellStart"/>
      <w:r w:rsidRPr="00063DAB">
        <w:rPr>
          <w:rFonts w:ascii="Times New Roman" w:hAnsi="Times New Roman" w:cs="Times New Roman"/>
          <w:color w:val="000000"/>
          <w:sz w:val="28"/>
          <w:szCs w:val="28"/>
        </w:rPr>
        <w:t>Сновської</w:t>
      </w:r>
      <w:proofErr w:type="spellEnd"/>
      <w:r w:rsidRPr="00063DAB">
        <w:rPr>
          <w:rFonts w:ascii="Times New Roman" w:hAnsi="Times New Roman" w:cs="Times New Roman"/>
          <w:color w:val="000000"/>
          <w:sz w:val="28"/>
          <w:szCs w:val="28"/>
        </w:rPr>
        <w:t xml:space="preserve"> міської ради </w:t>
      </w:r>
      <w:proofErr w:type="spellStart"/>
      <w:r w:rsidRPr="00063DAB">
        <w:rPr>
          <w:rFonts w:ascii="Times New Roman" w:hAnsi="Times New Roman" w:cs="Times New Roman"/>
          <w:color w:val="000000"/>
          <w:sz w:val="28"/>
          <w:szCs w:val="28"/>
        </w:rPr>
        <w:t>Корюківського</w:t>
      </w:r>
      <w:proofErr w:type="spellEnd"/>
      <w:r w:rsidRPr="00063DAB">
        <w:rPr>
          <w:rFonts w:ascii="Times New Roman" w:hAnsi="Times New Roman" w:cs="Times New Roman"/>
          <w:color w:val="000000"/>
          <w:sz w:val="28"/>
          <w:szCs w:val="28"/>
        </w:rPr>
        <w:t xml:space="preserve"> району Чернігівської області.</w:t>
      </w:r>
    </w:p>
    <w:p w:rsidR="00E36EEF" w:rsidRPr="00063DAB" w:rsidRDefault="00E36EEF" w:rsidP="00E36EEF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ind w:right="104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36EEF" w:rsidRPr="00063DAB" w:rsidRDefault="00E36EEF" w:rsidP="00E36EEF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ind w:left="0" w:right="104"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63DAB">
        <w:rPr>
          <w:rFonts w:ascii="Times New Roman" w:hAnsi="Times New Roman" w:cs="Times New Roman"/>
          <w:sz w:val="28"/>
          <w:szCs w:val="28"/>
        </w:rPr>
        <w:t xml:space="preserve">Надати </w:t>
      </w:r>
      <w:r w:rsidRPr="00063DAB">
        <w:rPr>
          <w:rFonts w:ascii="Times New Roman" w:hAnsi="Times New Roman" w:cs="Times New Roman"/>
          <w:color w:val="000000"/>
          <w:sz w:val="28"/>
          <w:szCs w:val="28"/>
        </w:rPr>
        <w:t xml:space="preserve">згоду на одержання від </w:t>
      </w:r>
      <w:r w:rsidRPr="00063DAB">
        <w:rPr>
          <w:rFonts w:ascii="Times New Roman" w:hAnsi="Times New Roman" w:cs="Times New Roman"/>
          <w:sz w:val="28"/>
          <w:szCs w:val="28"/>
        </w:rPr>
        <w:t>громадян</w:t>
      </w:r>
      <w:r>
        <w:rPr>
          <w:rFonts w:ascii="Times New Roman" w:hAnsi="Times New Roman" w:cs="Times New Roman"/>
          <w:sz w:val="28"/>
          <w:szCs w:val="28"/>
        </w:rPr>
        <w:t>ки</w:t>
      </w:r>
      <w:r w:rsidRPr="00063DA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Моісєєвої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Альони Володимирівни</w:t>
      </w:r>
      <w:r w:rsidRPr="00063DAB">
        <w:rPr>
          <w:rFonts w:ascii="Times New Roman" w:hAnsi="Times New Roman" w:cs="Times New Roman"/>
          <w:sz w:val="28"/>
          <w:szCs w:val="28"/>
        </w:rPr>
        <w:t xml:space="preserve"> </w:t>
      </w:r>
      <w:r w:rsidRPr="00063DAB">
        <w:rPr>
          <w:rFonts w:ascii="Times New Roman" w:hAnsi="Times New Roman" w:cs="Times New Roman"/>
          <w:color w:val="000000"/>
          <w:sz w:val="28"/>
          <w:szCs w:val="28"/>
        </w:rPr>
        <w:t xml:space="preserve">земельної ділянки площею </w:t>
      </w:r>
      <w:r>
        <w:rPr>
          <w:rFonts w:ascii="Times New Roman" w:hAnsi="Times New Roman" w:cs="Times New Roman"/>
          <w:color w:val="000000"/>
          <w:sz w:val="28"/>
          <w:szCs w:val="28"/>
        </w:rPr>
        <w:t>2,0000</w:t>
      </w:r>
      <w:r w:rsidRPr="00063DAB">
        <w:rPr>
          <w:rFonts w:ascii="Times New Roman" w:hAnsi="Times New Roman" w:cs="Times New Roman"/>
          <w:color w:val="000000"/>
          <w:sz w:val="28"/>
          <w:szCs w:val="28"/>
        </w:rPr>
        <w:t xml:space="preserve"> га з кадастровим номером </w:t>
      </w:r>
      <w:r w:rsidR="00FD6FDC">
        <w:t>***</w:t>
      </w:r>
      <w:r w:rsidR="00FD6FDC">
        <w:t xml:space="preserve"> </w:t>
      </w:r>
      <w:r w:rsidRPr="00063DAB">
        <w:rPr>
          <w:rFonts w:ascii="Times New Roman" w:hAnsi="Times New Roman" w:cs="Times New Roman"/>
          <w:color w:val="000000"/>
          <w:sz w:val="28"/>
          <w:szCs w:val="28"/>
        </w:rPr>
        <w:t>для ведення особистог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о селянського господарства за межами населеного пункту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с.Кучинівка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3DAB">
        <w:rPr>
          <w:rFonts w:ascii="Times New Roman" w:hAnsi="Times New Roman" w:cs="Times New Roman"/>
          <w:color w:val="000000"/>
          <w:sz w:val="28"/>
          <w:szCs w:val="28"/>
        </w:rPr>
        <w:t>Корюківського</w:t>
      </w:r>
      <w:proofErr w:type="spellEnd"/>
      <w:r w:rsidRPr="00063DAB">
        <w:rPr>
          <w:rFonts w:ascii="Times New Roman" w:hAnsi="Times New Roman" w:cs="Times New Roman"/>
          <w:color w:val="000000"/>
          <w:sz w:val="28"/>
          <w:szCs w:val="28"/>
        </w:rPr>
        <w:t xml:space="preserve"> району Чернігівської області, що перебуває у </w:t>
      </w:r>
      <w:r>
        <w:rPr>
          <w:rFonts w:ascii="Times New Roman" w:hAnsi="Times New Roman" w:cs="Times New Roman"/>
          <w:color w:val="000000"/>
          <w:sz w:val="28"/>
          <w:szCs w:val="28"/>
        </w:rPr>
        <w:t>її</w:t>
      </w:r>
      <w:r w:rsidRPr="00063DAB">
        <w:rPr>
          <w:rFonts w:ascii="Times New Roman" w:hAnsi="Times New Roman" w:cs="Times New Roman"/>
          <w:color w:val="000000"/>
          <w:sz w:val="28"/>
          <w:szCs w:val="28"/>
        </w:rPr>
        <w:t xml:space="preserve"> власності, згідно </w:t>
      </w:r>
      <w:r>
        <w:rPr>
          <w:rFonts w:ascii="Times New Roman" w:hAnsi="Times New Roman" w:cs="Times New Roman"/>
          <w:color w:val="000000"/>
          <w:sz w:val="28"/>
          <w:szCs w:val="28"/>
        </w:rPr>
        <w:t>Витягу з Державного реєстру речових прав на нерухоме майно про реєстрацію права власності</w:t>
      </w:r>
      <w:r w:rsidRPr="00063DAB">
        <w:rPr>
          <w:rFonts w:ascii="Times New Roman" w:hAnsi="Times New Roman" w:cs="Times New Roman"/>
          <w:color w:val="000000"/>
          <w:sz w:val="28"/>
          <w:szCs w:val="28"/>
        </w:rPr>
        <w:t xml:space="preserve">, номер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запису про право власності: </w:t>
      </w:r>
      <w:r w:rsidR="00FD6FDC">
        <w:t>***</w:t>
      </w:r>
      <w:r w:rsidRPr="00D17E7C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Pr="00063DAB">
        <w:rPr>
          <w:rFonts w:ascii="Times New Roman" w:hAnsi="Times New Roman" w:cs="Times New Roman"/>
          <w:color w:val="000000"/>
          <w:sz w:val="28"/>
          <w:szCs w:val="28"/>
        </w:rPr>
        <w:t xml:space="preserve"> дата державної реєстрації </w:t>
      </w:r>
      <w:r w:rsidR="00FD6FDC">
        <w:t>***</w:t>
      </w:r>
      <w:r w:rsidRPr="00063DAB">
        <w:rPr>
          <w:rFonts w:ascii="Times New Roman" w:hAnsi="Times New Roman" w:cs="Times New Roman"/>
          <w:color w:val="000000"/>
          <w:sz w:val="28"/>
          <w:szCs w:val="28"/>
        </w:rPr>
        <w:t xml:space="preserve">, та прийняти дану земельну ділянку у комунальну власність </w:t>
      </w:r>
      <w:proofErr w:type="spellStart"/>
      <w:r w:rsidRPr="00063DAB">
        <w:rPr>
          <w:rFonts w:ascii="Times New Roman" w:hAnsi="Times New Roman" w:cs="Times New Roman"/>
          <w:color w:val="000000"/>
          <w:sz w:val="28"/>
          <w:szCs w:val="28"/>
        </w:rPr>
        <w:t>Сновської</w:t>
      </w:r>
      <w:proofErr w:type="spellEnd"/>
      <w:r w:rsidRPr="00063DAB">
        <w:rPr>
          <w:rFonts w:ascii="Times New Roman" w:hAnsi="Times New Roman" w:cs="Times New Roman"/>
          <w:color w:val="000000"/>
          <w:sz w:val="28"/>
          <w:szCs w:val="28"/>
        </w:rPr>
        <w:t xml:space="preserve"> міської ради </w:t>
      </w:r>
      <w:proofErr w:type="spellStart"/>
      <w:r w:rsidRPr="00063DAB">
        <w:rPr>
          <w:rFonts w:ascii="Times New Roman" w:hAnsi="Times New Roman" w:cs="Times New Roman"/>
          <w:color w:val="000000"/>
          <w:sz w:val="28"/>
          <w:szCs w:val="28"/>
        </w:rPr>
        <w:t>Корюківського</w:t>
      </w:r>
      <w:proofErr w:type="spellEnd"/>
      <w:r w:rsidRPr="00063DAB">
        <w:rPr>
          <w:rFonts w:ascii="Times New Roman" w:hAnsi="Times New Roman" w:cs="Times New Roman"/>
          <w:color w:val="000000"/>
          <w:sz w:val="28"/>
          <w:szCs w:val="28"/>
        </w:rPr>
        <w:t xml:space="preserve"> району Чернігівської області.</w:t>
      </w:r>
    </w:p>
    <w:p w:rsidR="005B4D0E" w:rsidRPr="00063DAB" w:rsidRDefault="005B4D0E" w:rsidP="005B4D0E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ind w:right="104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B4D0E" w:rsidRPr="00063DAB" w:rsidRDefault="005B4D0E" w:rsidP="005B4D0E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ind w:left="0" w:right="104" w:firstLine="0"/>
        <w:jc w:val="both"/>
        <w:rPr>
          <w:rFonts w:ascii="Times New Roman" w:hAnsi="Times New Roman" w:cs="Times New Roman"/>
          <w:sz w:val="28"/>
          <w:szCs w:val="28"/>
        </w:rPr>
      </w:pPr>
      <w:r w:rsidRPr="00063DAB">
        <w:rPr>
          <w:rFonts w:ascii="Times New Roman" w:hAnsi="Times New Roman" w:cs="Times New Roman"/>
          <w:color w:val="000000"/>
          <w:sz w:val="28"/>
          <w:szCs w:val="28"/>
        </w:rPr>
        <w:t xml:space="preserve">Уповноважити міського голову </w:t>
      </w:r>
      <w:proofErr w:type="spellStart"/>
      <w:r w:rsidRPr="00063DAB">
        <w:rPr>
          <w:rFonts w:ascii="Times New Roman" w:hAnsi="Times New Roman" w:cs="Times New Roman"/>
          <w:color w:val="000000"/>
          <w:sz w:val="28"/>
          <w:szCs w:val="28"/>
        </w:rPr>
        <w:t>Медведьова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63DAB">
        <w:rPr>
          <w:rFonts w:ascii="Times New Roman" w:hAnsi="Times New Roman" w:cs="Times New Roman"/>
          <w:color w:val="000000"/>
          <w:sz w:val="28"/>
          <w:szCs w:val="28"/>
        </w:rPr>
        <w:t xml:space="preserve"> О.О. (у разі його відсутності – секретаря міської ради Авдієвську Н.В.) забезпечити здійснення дій щодо нотаріального посвідчення уг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оди </w:t>
      </w:r>
      <w:r w:rsidRPr="00063DAB">
        <w:rPr>
          <w:rFonts w:ascii="Times New Roman" w:hAnsi="Times New Roman" w:cs="Times New Roman"/>
          <w:color w:val="000000"/>
          <w:sz w:val="28"/>
          <w:szCs w:val="28"/>
        </w:rPr>
        <w:t>щодо земельн</w:t>
      </w:r>
      <w:r>
        <w:rPr>
          <w:rFonts w:ascii="Times New Roman" w:hAnsi="Times New Roman" w:cs="Times New Roman"/>
          <w:color w:val="000000"/>
          <w:sz w:val="28"/>
          <w:szCs w:val="28"/>
        </w:rPr>
        <w:t>ої</w:t>
      </w:r>
      <w:r w:rsidRPr="00063DAB">
        <w:rPr>
          <w:rFonts w:ascii="Times New Roman" w:hAnsi="Times New Roman" w:cs="Times New Roman"/>
          <w:color w:val="000000"/>
          <w:sz w:val="28"/>
          <w:szCs w:val="28"/>
        </w:rPr>
        <w:t xml:space="preserve"> ділян</w:t>
      </w:r>
      <w:r>
        <w:rPr>
          <w:rFonts w:ascii="Times New Roman" w:hAnsi="Times New Roman" w:cs="Times New Roman"/>
          <w:color w:val="000000"/>
          <w:sz w:val="28"/>
          <w:szCs w:val="28"/>
        </w:rPr>
        <w:t>ки,</w:t>
      </w:r>
      <w:r w:rsidRPr="00063DAB">
        <w:rPr>
          <w:rFonts w:ascii="Times New Roman" w:hAnsi="Times New Roman" w:cs="Times New Roman"/>
          <w:color w:val="000000"/>
          <w:sz w:val="28"/>
          <w:szCs w:val="28"/>
        </w:rPr>
        <w:t xml:space="preserve"> зазначен</w:t>
      </w:r>
      <w:r>
        <w:rPr>
          <w:rFonts w:ascii="Times New Roman" w:hAnsi="Times New Roman" w:cs="Times New Roman"/>
          <w:color w:val="000000"/>
          <w:sz w:val="28"/>
          <w:szCs w:val="28"/>
        </w:rPr>
        <w:t>ої</w:t>
      </w:r>
      <w:r w:rsidRPr="00063DAB">
        <w:rPr>
          <w:rFonts w:ascii="Times New Roman" w:hAnsi="Times New Roman" w:cs="Times New Roman"/>
          <w:color w:val="000000"/>
          <w:sz w:val="28"/>
          <w:szCs w:val="28"/>
        </w:rPr>
        <w:t xml:space="preserve"> у п.1</w:t>
      </w:r>
      <w:r w:rsidR="00E36EEF">
        <w:rPr>
          <w:rFonts w:ascii="Times New Roman" w:hAnsi="Times New Roman" w:cs="Times New Roman"/>
          <w:color w:val="000000"/>
          <w:sz w:val="28"/>
          <w:szCs w:val="28"/>
        </w:rPr>
        <w:t xml:space="preserve"> та п.2</w:t>
      </w:r>
      <w:r w:rsidRPr="00063DAB">
        <w:rPr>
          <w:rFonts w:ascii="Times New Roman" w:hAnsi="Times New Roman" w:cs="Times New Roman"/>
          <w:color w:val="000000"/>
          <w:sz w:val="28"/>
          <w:szCs w:val="28"/>
        </w:rPr>
        <w:t xml:space="preserve"> даного рішення. </w:t>
      </w:r>
    </w:p>
    <w:p w:rsidR="005B4D0E" w:rsidRPr="00063DAB" w:rsidRDefault="005B4D0E" w:rsidP="005B4D0E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ind w:right="104"/>
        <w:jc w:val="both"/>
        <w:rPr>
          <w:rFonts w:ascii="Times New Roman" w:hAnsi="Times New Roman" w:cs="Times New Roman"/>
          <w:sz w:val="28"/>
          <w:szCs w:val="28"/>
        </w:rPr>
      </w:pPr>
    </w:p>
    <w:p w:rsidR="005B4D0E" w:rsidRPr="00063DAB" w:rsidRDefault="005B4D0E" w:rsidP="005B4D0E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ind w:left="0" w:right="104" w:firstLine="0"/>
        <w:jc w:val="both"/>
        <w:rPr>
          <w:rFonts w:ascii="Times New Roman" w:hAnsi="Times New Roman" w:cs="Times New Roman"/>
          <w:sz w:val="28"/>
          <w:szCs w:val="28"/>
        </w:rPr>
      </w:pPr>
      <w:r w:rsidRPr="00063DAB">
        <w:rPr>
          <w:rFonts w:ascii="Times New Roman" w:hAnsi="Times New Roman" w:cs="Times New Roman"/>
          <w:sz w:val="28"/>
          <w:szCs w:val="28"/>
        </w:rPr>
        <w:t xml:space="preserve">Контроль за виконанням даного рішення покласти на начальника відділу земельних відносин та агропромислового розвитку </w:t>
      </w:r>
      <w:proofErr w:type="spellStart"/>
      <w:r w:rsidRPr="00063DAB">
        <w:rPr>
          <w:rFonts w:ascii="Times New Roman" w:hAnsi="Times New Roman" w:cs="Times New Roman"/>
          <w:sz w:val="28"/>
          <w:szCs w:val="28"/>
        </w:rPr>
        <w:t>В.Недвігу</w:t>
      </w:r>
      <w:proofErr w:type="spellEnd"/>
      <w:r w:rsidRPr="00063DAB">
        <w:rPr>
          <w:rFonts w:ascii="Times New Roman" w:hAnsi="Times New Roman" w:cs="Times New Roman"/>
          <w:sz w:val="28"/>
          <w:szCs w:val="28"/>
        </w:rPr>
        <w:t xml:space="preserve"> та постійну комісію з питань містобудування, будівництва, земельних відносин та охорони природи (голова </w:t>
      </w:r>
      <w:proofErr w:type="spellStart"/>
      <w:r w:rsidRPr="00063DAB">
        <w:rPr>
          <w:rFonts w:ascii="Times New Roman" w:hAnsi="Times New Roman" w:cs="Times New Roman"/>
          <w:sz w:val="28"/>
          <w:szCs w:val="28"/>
        </w:rPr>
        <w:t>В.Невмовенко</w:t>
      </w:r>
      <w:proofErr w:type="spellEnd"/>
      <w:r w:rsidRPr="00063DAB">
        <w:rPr>
          <w:rFonts w:ascii="Times New Roman" w:hAnsi="Times New Roman" w:cs="Times New Roman"/>
          <w:sz w:val="28"/>
          <w:szCs w:val="28"/>
        </w:rPr>
        <w:t>).</w:t>
      </w:r>
    </w:p>
    <w:p w:rsidR="005B4D0E" w:rsidRPr="00063DAB" w:rsidRDefault="005B4D0E" w:rsidP="005B4D0E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ind w:right="104"/>
        <w:jc w:val="both"/>
        <w:rPr>
          <w:rFonts w:ascii="Times New Roman" w:hAnsi="Times New Roman" w:cs="Times New Roman"/>
          <w:sz w:val="28"/>
          <w:szCs w:val="28"/>
        </w:rPr>
      </w:pPr>
    </w:p>
    <w:p w:rsidR="005B4D0E" w:rsidRPr="00063DAB" w:rsidRDefault="005B4D0E" w:rsidP="005B4D0E">
      <w:pPr>
        <w:widowControl w:val="0"/>
        <w:autoSpaceDE w:val="0"/>
        <w:autoSpaceDN w:val="0"/>
        <w:adjustRightInd w:val="0"/>
        <w:spacing w:before="240"/>
        <w:rPr>
          <w:rFonts w:ascii="Times New Roman" w:hAnsi="Times New Roman" w:cs="Times New Roman"/>
          <w:sz w:val="28"/>
          <w:szCs w:val="28"/>
        </w:rPr>
      </w:pPr>
      <w:r w:rsidRPr="00063DAB">
        <w:rPr>
          <w:rFonts w:ascii="Times New Roman" w:eastAsia="Times New Roman" w:hAnsi="Times New Roman" w:cs="Times New Roman"/>
          <w:sz w:val="28"/>
          <w:szCs w:val="28"/>
        </w:rPr>
        <w:t>Міський голова                                                        Олександр МЕДВЕДЬОВ</w:t>
      </w:r>
    </w:p>
    <w:p w:rsidR="00E46EAD" w:rsidRDefault="00E46EAD" w:rsidP="005B4D0E">
      <w:pPr>
        <w:widowControl w:val="0"/>
        <w:rPr>
          <w:rFonts w:ascii="Times New Roman" w:hAnsi="Times New Roman" w:cs="Times New Roman"/>
          <w:sz w:val="26"/>
          <w:szCs w:val="26"/>
        </w:rPr>
      </w:pPr>
    </w:p>
    <w:p w:rsidR="00FD6FDC" w:rsidRPr="003B55FB" w:rsidRDefault="00FD6FDC" w:rsidP="00FD6FDC">
      <w:pPr>
        <w:tabs>
          <w:tab w:val="left" w:pos="567"/>
          <w:tab w:val="left" w:pos="1843"/>
          <w:tab w:val="left" w:pos="2268"/>
        </w:tabs>
        <w:rPr>
          <w:bCs/>
          <w:sz w:val="26"/>
          <w:szCs w:val="26"/>
        </w:rPr>
      </w:pPr>
      <w:bookmarkStart w:id="0" w:name="_GoBack"/>
      <w:r>
        <w:t>*** -  інформація обмеженого доступу</w:t>
      </w:r>
    </w:p>
    <w:bookmarkEnd w:id="0"/>
    <w:p w:rsidR="00FD6FDC" w:rsidRPr="00533564" w:rsidRDefault="00FD6FDC" w:rsidP="005B4D0E">
      <w:pPr>
        <w:widowControl w:val="0"/>
        <w:rPr>
          <w:rFonts w:ascii="Times New Roman" w:hAnsi="Times New Roman" w:cs="Times New Roman"/>
          <w:sz w:val="26"/>
          <w:szCs w:val="26"/>
        </w:rPr>
      </w:pPr>
    </w:p>
    <w:sectPr w:rsidR="00FD6FDC" w:rsidRPr="00533564" w:rsidSect="000861A8">
      <w:pgSz w:w="11906" w:h="16838"/>
      <w:pgMar w:top="680" w:right="567" w:bottom="425" w:left="1701" w:header="709" w:footer="709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042596D"/>
    <w:multiLevelType w:val="multilevel"/>
    <w:tmpl w:val="0972B6C6"/>
    <w:lvl w:ilvl="0">
      <w:start w:val="1"/>
      <w:numFmt w:val="decimal"/>
      <w:lvlText w:val="%1."/>
      <w:lvlJc w:val="left"/>
      <w:pPr>
        <w:ind w:left="213" w:hanging="213"/>
      </w:pPr>
      <w:rPr>
        <w:rFonts w:ascii="Times New Roman" w:eastAsia="Times New Roman" w:hAnsi="Times New Roman" w:cs="Times New Roman"/>
        <w:b w:val="0"/>
        <w:sz w:val="28"/>
        <w:szCs w:val="28"/>
        <w:vertAlign w:val="baseline"/>
      </w:rPr>
    </w:lvl>
    <w:lvl w:ilvl="1">
      <w:numFmt w:val="bullet"/>
      <w:lvlText w:val="•"/>
      <w:lvlJc w:val="left"/>
      <w:pPr>
        <w:ind w:left="1611" w:hanging="213"/>
      </w:pPr>
      <w:rPr>
        <w:vertAlign w:val="baseline"/>
      </w:rPr>
    </w:lvl>
    <w:lvl w:ilvl="2">
      <w:numFmt w:val="bullet"/>
      <w:lvlText w:val="•"/>
      <w:lvlJc w:val="left"/>
      <w:pPr>
        <w:ind w:left="2586" w:hanging="213"/>
      </w:pPr>
      <w:rPr>
        <w:vertAlign w:val="baseline"/>
      </w:rPr>
    </w:lvl>
    <w:lvl w:ilvl="3">
      <w:numFmt w:val="bullet"/>
      <w:lvlText w:val="•"/>
      <w:lvlJc w:val="left"/>
      <w:pPr>
        <w:ind w:left="3560" w:hanging="213"/>
      </w:pPr>
      <w:rPr>
        <w:vertAlign w:val="baseline"/>
      </w:rPr>
    </w:lvl>
    <w:lvl w:ilvl="4">
      <w:numFmt w:val="bullet"/>
      <w:lvlText w:val="•"/>
      <w:lvlJc w:val="left"/>
      <w:pPr>
        <w:ind w:left="4535" w:hanging="213"/>
      </w:pPr>
      <w:rPr>
        <w:vertAlign w:val="baseline"/>
      </w:rPr>
    </w:lvl>
    <w:lvl w:ilvl="5">
      <w:numFmt w:val="bullet"/>
      <w:lvlText w:val="•"/>
      <w:lvlJc w:val="left"/>
      <w:pPr>
        <w:ind w:left="5510" w:hanging="213"/>
      </w:pPr>
      <w:rPr>
        <w:vertAlign w:val="baseline"/>
      </w:rPr>
    </w:lvl>
    <w:lvl w:ilvl="6">
      <w:numFmt w:val="bullet"/>
      <w:lvlText w:val="•"/>
      <w:lvlJc w:val="left"/>
      <w:pPr>
        <w:ind w:left="6484" w:hanging="213"/>
      </w:pPr>
      <w:rPr>
        <w:vertAlign w:val="baseline"/>
      </w:rPr>
    </w:lvl>
    <w:lvl w:ilvl="7">
      <w:numFmt w:val="bullet"/>
      <w:lvlText w:val="•"/>
      <w:lvlJc w:val="left"/>
      <w:pPr>
        <w:ind w:left="7459" w:hanging="213"/>
      </w:pPr>
      <w:rPr>
        <w:vertAlign w:val="baseline"/>
      </w:rPr>
    </w:lvl>
    <w:lvl w:ilvl="8">
      <w:numFmt w:val="bullet"/>
      <w:lvlText w:val="•"/>
      <w:lvlJc w:val="left"/>
      <w:pPr>
        <w:ind w:left="8434" w:hanging="213"/>
      </w:pPr>
      <w:rPr>
        <w:vertAlign w:val="baseline"/>
      </w:rPr>
    </w:lvl>
  </w:abstractNum>
  <w:abstractNum w:abstractNumId="1" w15:restartNumberingAfterBreak="0">
    <w:nsid w:val="4C2571F1"/>
    <w:multiLevelType w:val="multilevel"/>
    <w:tmpl w:val="146A9EAA"/>
    <w:lvl w:ilvl="0">
      <w:start w:val="1"/>
      <w:numFmt w:val="decimal"/>
      <w:lvlText w:val="%1"/>
      <w:lvlJc w:val="left"/>
      <w:pPr>
        <w:ind w:left="375" w:hanging="375"/>
      </w:pPr>
      <w:rPr>
        <w:rFonts w:ascii="Times New Roman" w:eastAsia="Times New Roman" w:hAnsi="Times New Roman" w:cs="Times New Roman" w:hint="default"/>
        <w:color w:val="000000"/>
        <w:sz w:val="28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ascii="Times New Roman" w:eastAsia="Times New Roman" w:hAnsi="Times New Roman" w:cs="Times New Roman" w:hint="default"/>
        <w:color w:val="000000"/>
        <w:sz w:val="28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Times New Roman" w:eastAsia="Times New Roman" w:hAnsi="Times New Roman" w:cs="Times New Roman" w:hint="default"/>
        <w:color w:val="000000"/>
        <w:sz w:val="28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Times New Roman" w:eastAsia="Times New Roman" w:hAnsi="Times New Roman" w:cs="Times New Roman" w:hint="default"/>
        <w:color w:val="000000"/>
        <w:sz w:val="28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ascii="Times New Roman" w:eastAsia="Times New Roman" w:hAnsi="Times New Roman" w:cs="Times New Roman" w:hint="default"/>
        <w:color w:val="000000"/>
        <w:sz w:val="28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Times New Roman" w:eastAsia="Times New Roman" w:hAnsi="Times New Roman" w:cs="Times New Roman" w:hint="default"/>
        <w:color w:val="000000"/>
        <w:sz w:val="28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ascii="Times New Roman" w:eastAsia="Times New Roman" w:hAnsi="Times New Roman" w:cs="Times New Roman" w:hint="default"/>
        <w:color w:val="000000"/>
        <w:sz w:val="28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Times New Roman" w:eastAsia="Times New Roman" w:hAnsi="Times New Roman" w:cs="Times New Roman" w:hint="default"/>
        <w:color w:val="000000"/>
        <w:sz w:val="28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Times New Roman" w:eastAsia="Times New Roman" w:hAnsi="Times New Roman" w:cs="Times New Roman" w:hint="default"/>
        <w:color w:val="000000"/>
        <w:sz w:val="28"/>
      </w:rPr>
    </w:lvl>
  </w:abstractNum>
  <w:num w:numId="1">
    <w:abstractNumId w:val="0"/>
  </w:num>
  <w:num w:numId="2">
    <w:abstractNumId w:val="1"/>
  </w:num>
  <w:num w:numId="3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3608"/>
    <w:rsid w:val="000013A3"/>
    <w:rsid w:val="00021D1C"/>
    <w:rsid w:val="00040992"/>
    <w:rsid w:val="00053716"/>
    <w:rsid w:val="00083826"/>
    <w:rsid w:val="000861A8"/>
    <w:rsid w:val="000876BE"/>
    <w:rsid w:val="00091FCA"/>
    <w:rsid w:val="000A1590"/>
    <w:rsid w:val="000A3D60"/>
    <w:rsid w:val="000B3D59"/>
    <w:rsid w:val="000C3608"/>
    <w:rsid w:val="000C7182"/>
    <w:rsid w:val="000D4D8B"/>
    <w:rsid w:val="000E322E"/>
    <w:rsid w:val="00104C7F"/>
    <w:rsid w:val="00115E08"/>
    <w:rsid w:val="0012506C"/>
    <w:rsid w:val="00136C83"/>
    <w:rsid w:val="00150AB8"/>
    <w:rsid w:val="00177A28"/>
    <w:rsid w:val="0018777A"/>
    <w:rsid w:val="00190D95"/>
    <w:rsid w:val="001917EA"/>
    <w:rsid w:val="001B5427"/>
    <w:rsid w:val="001E1E4E"/>
    <w:rsid w:val="001F5050"/>
    <w:rsid w:val="001F7F0A"/>
    <w:rsid w:val="00221E36"/>
    <w:rsid w:val="00224A70"/>
    <w:rsid w:val="0022682A"/>
    <w:rsid w:val="0024779D"/>
    <w:rsid w:val="00253ECC"/>
    <w:rsid w:val="00264CA7"/>
    <w:rsid w:val="00272530"/>
    <w:rsid w:val="00274155"/>
    <w:rsid w:val="002773D4"/>
    <w:rsid w:val="002774B9"/>
    <w:rsid w:val="0028337A"/>
    <w:rsid w:val="00295E0F"/>
    <w:rsid w:val="002A0020"/>
    <w:rsid w:val="002F495F"/>
    <w:rsid w:val="002F65E7"/>
    <w:rsid w:val="003122FA"/>
    <w:rsid w:val="003314B5"/>
    <w:rsid w:val="00331C75"/>
    <w:rsid w:val="00337D51"/>
    <w:rsid w:val="0034386C"/>
    <w:rsid w:val="00345E92"/>
    <w:rsid w:val="003504AA"/>
    <w:rsid w:val="0035260D"/>
    <w:rsid w:val="0035404F"/>
    <w:rsid w:val="003572CF"/>
    <w:rsid w:val="00364C54"/>
    <w:rsid w:val="00391F7F"/>
    <w:rsid w:val="003974CA"/>
    <w:rsid w:val="003A256B"/>
    <w:rsid w:val="003A68E3"/>
    <w:rsid w:val="003B1EE3"/>
    <w:rsid w:val="003D0738"/>
    <w:rsid w:val="003F5F3A"/>
    <w:rsid w:val="003F7964"/>
    <w:rsid w:val="00401349"/>
    <w:rsid w:val="00411CB7"/>
    <w:rsid w:val="00445D6C"/>
    <w:rsid w:val="00446413"/>
    <w:rsid w:val="004A67C9"/>
    <w:rsid w:val="004B0FBD"/>
    <w:rsid w:val="004D3BC8"/>
    <w:rsid w:val="004E0100"/>
    <w:rsid w:val="004E7CB3"/>
    <w:rsid w:val="00515E6A"/>
    <w:rsid w:val="0052041F"/>
    <w:rsid w:val="00525ECE"/>
    <w:rsid w:val="00532B08"/>
    <w:rsid w:val="00533564"/>
    <w:rsid w:val="0054271C"/>
    <w:rsid w:val="005642AF"/>
    <w:rsid w:val="0057631F"/>
    <w:rsid w:val="00592492"/>
    <w:rsid w:val="005943C5"/>
    <w:rsid w:val="005B4D0E"/>
    <w:rsid w:val="005B7186"/>
    <w:rsid w:val="005D1DD3"/>
    <w:rsid w:val="00600084"/>
    <w:rsid w:val="00611BAA"/>
    <w:rsid w:val="00625CDE"/>
    <w:rsid w:val="00640755"/>
    <w:rsid w:val="006440BF"/>
    <w:rsid w:val="006449FF"/>
    <w:rsid w:val="006536F4"/>
    <w:rsid w:val="0065394F"/>
    <w:rsid w:val="006662FE"/>
    <w:rsid w:val="00684774"/>
    <w:rsid w:val="006B1652"/>
    <w:rsid w:val="006C5B57"/>
    <w:rsid w:val="006C66D6"/>
    <w:rsid w:val="006E5A69"/>
    <w:rsid w:val="00706D2A"/>
    <w:rsid w:val="0073293D"/>
    <w:rsid w:val="00746AA9"/>
    <w:rsid w:val="00753035"/>
    <w:rsid w:val="00770D19"/>
    <w:rsid w:val="00773547"/>
    <w:rsid w:val="007A20FE"/>
    <w:rsid w:val="007B3EC9"/>
    <w:rsid w:val="0083141E"/>
    <w:rsid w:val="00847131"/>
    <w:rsid w:val="00876FF4"/>
    <w:rsid w:val="00891A87"/>
    <w:rsid w:val="008C08F2"/>
    <w:rsid w:val="009069F7"/>
    <w:rsid w:val="00921FAC"/>
    <w:rsid w:val="00925928"/>
    <w:rsid w:val="00942E05"/>
    <w:rsid w:val="009528C6"/>
    <w:rsid w:val="00954D9D"/>
    <w:rsid w:val="009618CD"/>
    <w:rsid w:val="00964F88"/>
    <w:rsid w:val="00971761"/>
    <w:rsid w:val="00972E29"/>
    <w:rsid w:val="00975A1A"/>
    <w:rsid w:val="0098160A"/>
    <w:rsid w:val="00982DC5"/>
    <w:rsid w:val="009968B7"/>
    <w:rsid w:val="009A0211"/>
    <w:rsid w:val="009D404C"/>
    <w:rsid w:val="009D5330"/>
    <w:rsid w:val="00A0399C"/>
    <w:rsid w:val="00A1065B"/>
    <w:rsid w:val="00A159FA"/>
    <w:rsid w:val="00A53BDB"/>
    <w:rsid w:val="00A6542A"/>
    <w:rsid w:val="00A67AE7"/>
    <w:rsid w:val="00A81708"/>
    <w:rsid w:val="00A90BD4"/>
    <w:rsid w:val="00A9142A"/>
    <w:rsid w:val="00A92912"/>
    <w:rsid w:val="00AB167E"/>
    <w:rsid w:val="00AD28FA"/>
    <w:rsid w:val="00AE36A5"/>
    <w:rsid w:val="00B21622"/>
    <w:rsid w:val="00B30CE0"/>
    <w:rsid w:val="00B4308E"/>
    <w:rsid w:val="00BA3488"/>
    <w:rsid w:val="00BA3B0B"/>
    <w:rsid w:val="00BA65F4"/>
    <w:rsid w:val="00BE24A4"/>
    <w:rsid w:val="00BF17FF"/>
    <w:rsid w:val="00C15D0B"/>
    <w:rsid w:val="00C212E2"/>
    <w:rsid w:val="00C3740E"/>
    <w:rsid w:val="00C46A94"/>
    <w:rsid w:val="00C47483"/>
    <w:rsid w:val="00C817D0"/>
    <w:rsid w:val="00C92FAD"/>
    <w:rsid w:val="00C94206"/>
    <w:rsid w:val="00CA7FB5"/>
    <w:rsid w:val="00CD5666"/>
    <w:rsid w:val="00CE634E"/>
    <w:rsid w:val="00CF1B99"/>
    <w:rsid w:val="00CF2BC1"/>
    <w:rsid w:val="00D02D91"/>
    <w:rsid w:val="00D04D50"/>
    <w:rsid w:val="00D07C84"/>
    <w:rsid w:val="00D13D21"/>
    <w:rsid w:val="00D16E25"/>
    <w:rsid w:val="00D17E7C"/>
    <w:rsid w:val="00D22A61"/>
    <w:rsid w:val="00D23359"/>
    <w:rsid w:val="00D2544A"/>
    <w:rsid w:val="00D301AA"/>
    <w:rsid w:val="00D34F6B"/>
    <w:rsid w:val="00D42FE6"/>
    <w:rsid w:val="00D45309"/>
    <w:rsid w:val="00D56256"/>
    <w:rsid w:val="00D6472C"/>
    <w:rsid w:val="00D918E1"/>
    <w:rsid w:val="00D9630A"/>
    <w:rsid w:val="00DA1B03"/>
    <w:rsid w:val="00DB3351"/>
    <w:rsid w:val="00DC0A1F"/>
    <w:rsid w:val="00DC6DD8"/>
    <w:rsid w:val="00DC703B"/>
    <w:rsid w:val="00DD00DA"/>
    <w:rsid w:val="00DD0A8B"/>
    <w:rsid w:val="00DE05C8"/>
    <w:rsid w:val="00DE1E51"/>
    <w:rsid w:val="00DE3F0D"/>
    <w:rsid w:val="00DF420B"/>
    <w:rsid w:val="00E0189F"/>
    <w:rsid w:val="00E0340D"/>
    <w:rsid w:val="00E36EEF"/>
    <w:rsid w:val="00E45083"/>
    <w:rsid w:val="00E46EAD"/>
    <w:rsid w:val="00E50E46"/>
    <w:rsid w:val="00E54ADA"/>
    <w:rsid w:val="00E62213"/>
    <w:rsid w:val="00E77D81"/>
    <w:rsid w:val="00E91DB6"/>
    <w:rsid w:val="00E9243F"/>
    <w:rsid w:val="00E93B6C"/>
    <w:rsid w:val="00EB5583"/>
    <w:rsid w:val="00ED026B"/>
    <w:rsid w:val="00ED2668"/>
    <w:rsid w:val="00EE28A5"/>
    <w:rsid w:val="00EF49BE"/>
    <w:rsid w:val="00F11DF4"/>
    <w:rsid w:val="00F214F1"/>
    <w:rsid w:val="00F3533F"/>
    <w:rsid w:val="00F545A9"/>
    <w:rsid w:val="00F713CB"/>
    <w:rsid w:val="00F8169D"/>
    <w:rsid w:val="00F92E34"/>
    <w:rsid w:val="00FC4286"/>
    <w:rsid w:val="00FC76DB"/>
    <w:rsid w:val="00FC7DC4"/>
    <w:rsid w:val="00FD3AEC"/>
    <w:rsid w:val="00FD4807"/>
    <w:rsid w:val="00FD5DB5"/>
    <w:rsid w:val="00FD6FDC"/>
    <w:rsid w:val="00FE24D1"/>
    <w:rsid w:val="00FE6C80"/>
    <w:rsid w:val="00FF45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76385C"/>
  <w15:docId w15:val="{E34690DF-2807-4985-83AD-166436A1A9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lang w:val="uk-UA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401349"/>
  </w:style>
  <w:style w:type="paragraph" w:styleId="1">
    <w:name w:val="heading 1"/>
    <w:basedOn w:val="a"/>
    <w:next w:val="a"/>
    <w:rsid w:val="00401349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rsid w:val="00401349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rsid w:val="00401349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rsid w:val="00401349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rsid w:val="00401349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rsid w:val="00401349"/>
    <w:pPr>
      <w:keepNext/>
      <w:keepLines/>
      <w:spacing w:before="200" w:after="40"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401349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rsid w:val="00401349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rsid w:val="00401349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rsid w:val="00401349"/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57631F"/>
    <w:rPr>
      <w:rFonts w:ascii="Tahoma" w:hAnsi="Tahoma" w:cs="Tahoma"/>
      <w:sz w:val="16"/>
      <w:szCs w:val="16"/>
    </w:rPr>
  </w:style>
  <w:style w:type="character" w:customStyle="1" w:styleId="a7">
    <w:name w:val="Текст у виносці Знак"/>
    <w:basedOn w:val="a0"/>
    <w:link w:val="a6"/>
    <w:uiPriority w:val="99"/>
    <w:semiHidden/>
    <w:rsid w:val="0057631F"/>
    <w:rPr>
      <w:rFonts w:ascii="Tahoma" w:hAnsi="Tahoma" w:cs="Tahoma"/>
      <w:sz w:val="16"/>
      <w:szCs w:val="16"/>
    </w:rPr>
  </w:style>
  <w:style w:type="paragraph" w:customStyle="1" w:styleId="xfmc4">
    <w:name w:val="xfmc4"/>
    <w:basedOn w:val="a"/>
    <w:rsid w:val="00DC703B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ru-RU"/>
    </w:rPr>
  </w:style>
  <w:style w:type="paragraph" w:styleId="a8">
    <w:name w:val="Normal (Web)"/>
    <w:basedOn w:val="a"/>
    <w:uiPriority w:val="99"/>
    <w:unhideWhenUsed/>
    <w:rsid w:val="00DC703B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ru-RU"/>
    </w:rPr>
  </w:style>
  <w:style w:type="character" w:styleId="a9">
    <w:name w:val="Hyperlink"/>
    <w:basedOn w:val="a0"/>
    <w:uiPriority w:val="99"/>
    <w:semiHidden/>
    <w:unhideWhenUsed/>
    <w:rsid w:val="001F7F0A"/>
    <w:rPr>
      <w:color w:val="0000FF"/>
      <w:u w:val="single"/>
    </w:rPr>
  </w:style>
  <w:style w:type="paragraph" w:customStyle="1" w:styleId="docdata">
    <w:name w:val="docdata"/>
    <w:aliases w:val="docy,v5,13533,baiaagaaboqcaaad0zaaaaxhmaaaaaaaaaaaaaaaaaaaaaaaaaaaaaaaaaaaaaaaaaaaaaaaaaaaaaaaaaaaaaaaaaaaaaaaaaaaaaaaaaaaaaaaaaaaaaaaaaaaaaaaaaaaaaaaaaaaaaaaaaaaaaaaaaaaaaaaaaaaaaaaaaaaaaaaaaaaaaaaaaaaaaaaaaaaaaaaaaaaaaaaaaaaaaaaaaaaaaaaaaaaaaa"/>
    <w:basedOn w:val="a"/>
    <w:rsid w:val="00B4308E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ru-RU"/>
    </w:rPr>
  </w:style>
  <w:style w:type="character" w:customStyle="1" w:styleId="rvts44">
    <w:name w:val="rvts44"/>
    <w:basedOn w:val="a0"/>
    <w:rsid w:val="00FE24D1"/>
  </w:style>
  <w:style w:type="paragraph" w:customStyle="1" w:styleId="rvps14">
    <w:name w:val="rvps14"/>
    <w:basedOn w:val="a"/>
    <w:rsid w:val="00A81708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ru-RU"/>
    </w:rPr>
  </w:style>
  <w:style w:type="paragraph" w:styleId="aa">
    <w:name w:val="List Paragraph"/>
    <w:basedOn w:val="a"/>
    <w:uiPriority w:val="34"/>
    <w:qFormat/>
    <w:rsid w:val="004A67C9"/>
    <w:pPr>
      <w:ind w:left="720"/>
      <w:contextualSpacing/>
    </w:pPr>
  </w:style>
  <w:style w:type="paragraph" w:styleId="ab">
    <w:name w:val="Body Text"/>
    <w:basedOn w:val="a"/>
    <w:link w:val="ac"/>
    <w:rsid w:val="006C66D6"/>
    <w:pPr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c">
    <w:name w:val="Основний текст Знак"/>
    <w:basedOn w:val="a0"/>
    <w:link w:val="ab"/>
    <w:rsid w:val="006C66D6"/>
    <w:rPr>
      <w:rFonts w:ascii="Times New Roman" w:eastAsia="Times New Roman" w:hAnsi="Times New Roman" w:cs="Times New Roman"/>
      <w:sz w:val="28"/>
      <w:szCs w:val="28"/>
    </w:rPr>
  </w:style>
  <w:style w:type="character" w:customStyle="1" w:styleId="10">
    <w:name w:val="Знак Знак1"/>
    <w:locked/>
    <w:rsid w:val="006C66D6"/>
    <w:rPr>
      <w:sz w:val="28"/>
      <w:szCs w:val="28"/>
      <w:lang w:val="uk-UA"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225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04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66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42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65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2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6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4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01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0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280821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458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0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35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1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2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52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E26AAA-C1CA-48E6-A909-2C507A4E9B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395</Words>
  <Characters>2255</Characters>
  <Application>Microsoft Office Word</Application>
  <DocSecurity>0</DocSecurity>
  <Lines>18</Lines>
  <Paragraphs>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Olena</cp:lastModifiedBy>
  <cp:revision>4</cp:revision>
  <cp:lastPrinted>2025-05-05T10:02:00Z</cp:lastPrinted>
  <dcterms:created xsi:type="dcterms:W3CDTF">2026-05-27T12:52:00Z</dcterms:created>
  <dcterms:modified xsi:type="dcterms:W3CDTF">2026-06-29T07:23:00Z</dcterms:modified>
</cp:coreProperties>
</file>